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7" w:rsidRDefault="00D83077"/>
    <w:p w:rsidR="00D83077" w:rsidRDefault="00BA325F">
      <w:r w:rsidRPr="00D8307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50800</wp:posOffset>
            </wp:positionV>
            <wp:extent cx="89027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A9B">
        <w:rPr>
          <w:noProof/>
        </w:rPr>
        <w:pict>
          <v:rect id="_x0000_s1026" style="position:absolute;margin-left:618.05pt;margin-top:55.45pt;width:106.5pt;height:27.75pt;z-index:251661312;mso-position-horizontal-relative:text;mso-position-vertical-relative:text" stroked="f">
            <v:textbox style="mso-next-textbox:#_x0000_s1026">
              <w:txbxContent>
                <w:p w:rsidR="00A14918" w:rsidRDefault="00A14918" w:rsidP="00D83077">
                  <w:r>
                    <w:t xml:space="preserve">Benha University </w:t>
                  </w:r>
                </w:p>
                <w:p w:rsidR="00A14918" w:rsidRDefault="00A14918" w:rsidP="00D83077"/>
              </w:txbxContent>
            </v:textbox>
          </v:rect>
        </w:pict>
      </w:r>
      <w:r w:rsidR="00D83077" w:rsidRPr="00D830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1270</wp:posOffset>
            </wp:positionV>
            <wp:extent cx="895350" cy="690880"/>
            <wp:effectExtent l="0" t="0" r="0" b="0"/>
            <wp:wrapNone/>
            <wp:docPr id="2" name="Picture 37" descr="Logo-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Ben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077" w:rsidRDefault="00D83077"/>
    <w:p w:rsidR="00D83077" w:rsidRDefault="00D83077"/>
    <w:p w:rsidR="00D83077" w:rsidRDefault="00D8307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1727"/>
        <w:gridCol w:w="204"/>
      </w:tblGrid>
      <w:tr w:rsidR="00FA7FD6" w:rsidTr="00D83077">
        <w:trPr>
          <w:tblCellSpacing w:w="15" w:type="dxa"/>
        </w:trPr>
        <w:tc>
          <w:tcPr>
            <w:tcW w:w="744" w:type="pct"/>
            <w:vAlign w:val="center"/>
          </w:tcPr>
          <w:p w:rsidR="00FA7FD6" w:rsidRDefault="00E80A9B" w:rsidP="0042401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pict>
                <v:rect id="_x0000_s1027" style="position:absolute;left:0;text-align:left;margin-left:2.5pt;margin-top:-.45pt;width:129.5pt;height:41.85pt;z-index:251662336" stroked="f">
                  <v:textbox style="mso-next-textbox:#_x0000_s1027">
                    <w:txbxContent>
                      <w:p w:rsidR="00A14918" w:rsidRDefault="00A14918" w:rsidP="00D83077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A14918" w:rsidRPr="005B4875" w:rsidRDefault="00A14918" w:rsidP="005B4875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A325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Faculty of Engineering </w:t>
                        </w:r>
                        <w:r w:rsidR="005B487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at</w:t>
                        </w:r>
                        <w:r w:rsidRPr="00BA325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Shoubra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FA7FD6" w:rsidRDefault="00FA7FD6" w:rsidP="00424012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No.12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>Course Specifications : Advanced Photogrammetry</w:t>
            </w:r>
          </w:p>
        </w:tc>
        <w:tc>
          <w:tcPr>
            <w:tcW w:w="0" w:type="auto"/>
            <w:vAlign w:val="center"/>
            <w:hideMark/>
          </w:tcPr>
          <w:p w:rsidR="00FA7FD6" w:rsidRDefault="00FA7FD6" w:rsidP="0042401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A7FD6" w:rsidRDefault="00FA7FD6" w:rsidP="00424012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university</w:t>
            </w: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r w:rsidR="005B4875" w:rsidRPr="00BA325F">
              <w:rPr>
                <w:rFonts w:ascii="Arial" w:eastAsia="Times New Roman" w:hAnsi="Arial" w:cs="Arial"/>
                <w:sz w:val="20"/>
                <w:szCs w:val="20"/>
              </w:rPr>
              <w:t xml:space="preserve">Faculty of Engineering </w:t>
            </w:r>
            <w:r w:rsidR="005B4875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5B4875" w:rsidRPr="00BA325F">
              <w:rPr>
                <w:rFonts w:ascii="Arial" w:eastAsia="Times New Roman" w:hAnsi="Arial" w:cs="Arial"/>
                <w:sz w:val="20"/>
                <w:szCs w:val="20"/>
              </w:rPr>
              <w:t xml:space="preserve"> Shoubra</w:t>
            </w: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4"/>
      </w:tblGrid>
      <w:tr w:rsidR="0007330B" w:rsidTr="0007330B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7330B" w:rsidRPr="0007330B" w:rsidRDefault="0007330B" w:rsidP="000733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Department offering the program</w:t>
            </w:r>
            <w:r w:rsidRPr="0007330B">
              <w:rPr>
                <w:rFonts w:eastAsia="Times New Roman"/>
                <w:b/>
                <w:bCs/>
              </w:rPr>
              <w:t xml:space="preserve"> : </w:t>
            </w:r>
            <w:r w:rsidRPr="0007330B">
              <w:rPr>
                <w:rFonts w:eastAsia="Times New Roman"/>
              </w:rPr>
              <w:t>Surveying Engineering Department</w:t>
            </w:r>
          </w:p>
        </w:tc>
      </w:tr>
      <w:tr w:rsidR="0007330B" w:rsidTr="0007330B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7330B" w:rsidRPr="0007330B" w:rsidRDefault="0007330B" w:rsidP="000733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Department offering the Course</w:t>
            </w:r>
            <w:r w:rsidRPr="0007330B">
              <w:rPr>
                <w:rFonts w:eastAsia="Times New Roman"/>
                <w:b/>
                <w:bCs/>
              </w:rPr>
              <w:t xml:space="preserve"> : </w:t>
            </w:r>
            <w:r w:rsidRPr="0007330B">
              <w:rPr>
                <w:rFonts w:eastAsia="Times New Roman"/>
              </w:rPr>
              <w:t>Surveying Engineering Department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7330B" w:rsidRDefault="0007330B" w:rsidP="00424012">
            <w:pPr>
              <w:rPr>
                <w:rFonts w:eastAsia="Times New Roman"/>
                <w:b/>
                <w:bCs/>
              </w:rPr>
            </w:pPr>
          </w:p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1- Course Data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08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4839"/>
              <w:gridCol w:w="2187"/>
              <w:gridCol w:w="904"/>
            </w:tblGrid>
            <w:tr w:rsidR="00FA7FD6" w:rsidTr="00FA7FD6">
              <w:trPr>
                <w:trHeight w:val="564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6A341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Course Code : SUR421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Course Title : Advanced Photogrammetry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Study Year : Fourth Year</w:t>
                  </w:r>
                </w:p>
              </w:tc>
            </w:tr>
            <w:tr w:rsidR="00FA7FD6" w:rsidTr="00FA7FD6">
              <w:trPr>
                <w:trHeight w:val="282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Survey</w:t>
                  </w:r>
                  <w:r w:rsidR="006A3418">
                    <w:rPr>
                      <w:rFonts w:ascii="Arial" w:eastAsia="Times New Roman" w:hAnsi="Arial" w:cs="Arial"/>
                      <w:sz w:val="22"/>
                      <w:szCs w:val="22"/>
                    </w:rPr>
                    <w:t>ing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Engineering</w:t>
                  </w:r>
                  <w:r w:rsidR="00942DD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                                         Compulsory</w:t>
                  </w:r>
                </w:p>
              </w:tc>
            </w:tr>
            <w:tr w:rsidR="00FA7FD6" w:rsidTr="00FA7FD6">
              <w:trPr>
                <w:trHeight w:val="282"/>
              </w:trPr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FA7FD6" w:rsidTr="00FA7FD6">
              <w:trPr>
                <w:trHeight w:val="282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8E798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Tutorial : </w:t>
                  </w:r>
                  <w:r w:rsidR="008E7984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Practical : </w:t>
                  </w:r>
                  <w:r w:rsidR="008E7984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6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14918" w:rsidRDefault="00FA7FD6" w:rsidP="0042401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2-  Course Aim</w:t>
            </w:r>
            <w:r w:rsidR="00A06374">
              <w:rPr>
                <w:rFonts w:eastAsia="Times New Roman"/>
                <w:b/>
                <w:bCs/>
              </w:rPr>
              <w:t>s</w:t>
            </w:r>
          </w:p>
          <w:p w:rsidR="00FA7FD6" w:rsidRDefault="00A14918" w:rsidP="004240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For students undertaking this course, the aims are to: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42D38" w:rsidRDefault="00142D38" w:rsidP="00424012">
            <w:pPr>
              <w:rPr>
                <w:rFonts w:eastAsia="Times New Roman"/>
              </w:rPr>
            </w:pP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36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1"/>
            </w:tblGrid>
            <w:tr w:rsidR="00FA7FD6" w:rsidTr="00142D38">
              <w:trPr>
                <w:trHeight w:val="285"/>
              </w:trPr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42D38" w:rsidRDefault="003A0F93" w:rsidP="001B7EA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2.1-</w:t>
                  </w:r>
                  <w:r w:rsidR="00A14918"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  <w:r w:rsidR="001B7EAC">
                    <w:rPr>
                      <w:rFonts w:ascii="Arial" w:eastAsia="Times New Roman" w:hAnsi="Arial" w:cs="Arial"/>
                      <w:sz w:val="22"/>
                      <w:szCs w:val="22"/>
                    </w:rPr>
                    <w:t>Perceive</w:t>
                  </w:r>
                  <w:r w:rsidR="00A1491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the co</w:t>
                  </w:r>
                  <w:r w:rsidR="007370F6">
                    <w:rPr>
                      <w:rFonts w:ascii="Arial" w:eastAsia="Times New Roman" w:hAnsi="Arial" w:cs="Arial"/>
                      <w:sz w:val="22"/>
                      <w:szCs w:val="22"/>
                    </w:rPr>
                    <w:t>ncepts and theories of digital p</w:t>
                  </w:r>
                  <w:r w:rsidR="00A14918">
                    <w:rPr>
                      <w:rFonts w:ascii="Arial" w:eastAsia="Times New Roman" w:hAnsi="Arial" w:cs="Arial"/>
                      <w:sz w:val="22"/>
                      <w:szCs w:val="22"/>
                    </w:rPr>
                    <w:t>hotogrammetric processes.</w:t>
                  </w:r>
                </w:p>
                <w:p w:rsidR="007370F6" w:rsidRDefault="00142D38" w:rsidP="00A1491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2.2- </w:t>
                  </w:r>
                  <w:r w:rsidR="00A14918">
                    <w:rPr>
                      <w:rFonts w:ascii="Arial" w:eastAsia="Times New Roman" w:hAnsi="Arial" w:cs="Arial"/>
                      <w:sz w:val="22"/>
                      <w:szCs w:val="22"/>
                    </w:rPr>
                    <w:t>Apply th</w:t>
                  </w:r>
                  <w:r w:rsidR="007370F6">
                    <w:rPr>
                      <w:rFonts w:ascii="Arial" w:eastAsia="Times New Roman" w:hAnsi="Arial" w:cs="Arial"/>
                      <w:sz w:val="22"/>
                      <w:szCs w:val="22"/>
                    </w:rPr>
                    <w:t>e mathematical models related to automating photogrammetric processes.</w:t>
                  </w:r>
                </w:p>
                <w:p w:rsidR="00FA7FD6" w:rsidRDefault="00645507" w:rsidP="007370F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2.3- B</w:t>
                  </w:r>
                  <w:r w:rsidR="007370F6">
                    <w:rPr>
                      <w:rFonts w:ascii="Arial" w:eastAsia="Times New Roman" w:hAnsi="Arial" w:cs="Arial"/>
                      <w:sz w:val="22"/>
                      <w:szCs w:val="22"/>
                    </w:rPr>
                    <w:t>e familiar with modern photogrammetric techniques.</w:t>
                  </w:r>
                </w:p>
                <w:p w:rsidR="00EA6899" w:rsidRDefault="00EA6899" w:rsidP="001B7EA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2.4- </w:t>
                  </w:r>
                  <w:r w:rsidR="001B7EAC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Realize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photogrammetric software packages.</w:t>
                  </w:r>
                </w:p>
                <w:p w:rsidR="00EA6899" w:rsidRDefault="00EA6899" w:rsidP="007370F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0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3- Intended Learning Outcomes of Course (ILOS)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9"/>
              <w:gridCol w:w="6"/>
            </w:tblGrid>
            <w:tr w:rsidR="00FA7FD6" w:rsidTr="0042401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FA7FD6" w:rsidTr="0042401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FA7FD6" w:rsidTr="0042401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DF778C" w:rsidP="006E73EF">
                        <w:pPr>
                          <w:spacing w:before="240"/>
                          <w:rPr>
                            <w:rFonts w:ascii="Arial" w:eastAsia="Times New Roman" w:hAnsi="Arial" w:cs="Arial"/>
                          </w:rPr>
                        </w:pPr>
                        <w:bookmarkStart w:id="0" w:name="OLE_LINK1"/>
                        <w:bookmarkStart w:id="1" w:name="OLE_LINK2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</w:t>
                        </w:r>
                        <w:r w:rsidR="006E73EF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1Identify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bookmarkEnd w:id="0"/>
                        <w:bookmarkEnd w:id="1"/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digital imagery and photogrammetric workstation.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(a8</w:t>
                        </w:r>
                        <w:r w:rsidR="006B4A2C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6E73EF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a2</w:t>
                        </w:r>
                        <w:bookmarkStart w:id="2" w:name="OLE_LINK3"/>
                        <w:bookmarkStart w:id="3" w:name="OLE_LINK4"/>
                        <w:r w:rsidR="006E73EF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Explain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bookmarkEnd w:id="2"/>
                        <w:bookmarkEnd w:id="3"/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the </w:t>
                        </w:r>
                        <w:r w:rsidR="00B92EA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principals and the 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theory of digital orientation and aerial triangulation</w:t>
                        </w:r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(a8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6A3418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6A3418" w:rsidRDefault="006B4A2C" w:rsidP="006E73EF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a3</w:t>
                        </w:r>
                        <w:r w:rsidR="006E73EF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Describe</w:t>
                        </w:r>
                        <w:r w:rsidR="00B92EA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the principals of</w:t>
                        </w:r>
                        <w:r w:rsidR="006A341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extraction and matching point and edge features</w:t>
                        </w:r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6A3418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6A3418" w:rsidRDefault="006B4A2C" w:rsidP="006E73EF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a4</w:t>
                        </w:r>
                        <w:r w:rsidR="006A341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6E73EF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Recognize</w:t>
                        </w:r>
                        <w:r w:rsidR="006A341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DEM generation and digital orthorectification.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a5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Know the different techniques of intensity-based matching.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(a13)</w:t>
                        </w:r>
                      </w:p>
                      <w:p w:rsidR="00AD0A6A" w:rsidRDefault="00AD0A6A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AD0A6A" w:rsidRDefault="00AD0A6A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AD0A6A" w:rsidRDefault="00AD0A6A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AD0A6A" w:rsidRDefault="00AD0A6A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14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49"/>
                  </w:tblGrid>
                  <w:tr w:rsidR="00FA7FD6" w:rsidTr="001C4198">
                    <w:trPr>
                      <w:trHeight w:val="22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64550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b1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Determine the transformed coordinates measured on digital imagery</w:t>
                        </w:r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1C4198">
                    <w:trPr>
                      <w:trHeight w:val="22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64550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b2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Compute the best match by correlation and least-squares matching</w:t>
                        </w:r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1C4198">
                    <w:trPr>
                      <w:trHeight w:val="445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4198" w:rsidRDefault="006B4A2C" w:rsidP="0064550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b3</w:t>
                        </w:r>
                        <w:r w:rsidR="00B5549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</w:t>
                        </w:r>
                        <w:r w:rsidR="00B92EA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alculate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initial values of parameters needed for digital orientation and aerial </w:t>
                        </w:r>
                      </w:p>
                      <w:p w:rsidR="00FA7FD6" w:rsidRDefault="00FA7FD6" w:rsidP="0064550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triangulation</w:t>
                        </w:r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</w:t>
                        </w:r>
                        <w:r w:rsidR="006B4A2C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1C4198">
                    <w:trPr>
                      <w:trHeight w:val="22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DF30C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</w:t>
                        </w:r>
                        <w:r w:rsidR="00DF30C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Compute parameters needed for DEM generation and digital orthorectification.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(b14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1C4198">
                    <w:trPr>
                      <w:trHeight w:val="22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6B4A2C" w:rsidP="0064550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b5</w:t>
                        </w:r>
                        <w:bookmarkStart w:id="4" w:name="OLE_LINK5"/>
                        <w:bookmarkStart w:id="5" w:name="OLE_LINK6"/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S</w:t>
                        </w:r>
                        <w:r w:rsidR="00B92EA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tate the contrast between</w:t>
                        </w:r>
                        <w:bookmarkEnd w:id="4"/>
                        <w:bookmarkEnd w:id="5"/>
                        <w:r w:rsidR="0064550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erial photogrammetry </w:t>
                        </w:r>
                        <w:r w:rsidR="00B92EA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and 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Lidar technology.</w:t>
                        </w:r>
                        <w:r w:rsidR="00E2133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(b14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the students are expected to be able 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4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5"/>
                  </w:tblGrid>
                  <w:tr w:rsidR="00FA7FD6" w:rsidTr="00E2133E">
                    <w:trPr>
                      <w:trHeight w:val="231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E2133E" w:rsidP="001C419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</w:t>
                        </w:r>
                        <w:r w:rsidR="009B346C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  <w:r w:rsidR="001C419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Apply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the digital techniques of orientation and aerial triangulation.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(c6</w:t>
                        </w:r>
                        <w:r w:rsidR="006B4A2C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E2133E">
                    <w:trPr>
                      <w:trHeight w:val="231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E2133E" w:rsidP="001C419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</w:t>
                        </w:r>
                        <w:r w:rsidR="009B346C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  <w:r w:rsidR="001C419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Apply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the techniques of correlation and least-squares matching.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(c6</w:t>
                        </w:r>
                        <w:r w:rsidR="00F514F9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FA7FD6" w:rsidTr="00E2133E">
                    <w:trPr>
                      <w:trHeight w:val="231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E2133E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c3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Implement the techniques of feature extraction and matching.</w:t>
                        </w:r>
                        <w:r w:rsidR="00F514F9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(c16)</w:t>
                        </w:r>
                      </w:p>
                    </w:tc>
                  </w:tr>
                  <w:tr w:rsidR="00FA7FD6" w:rsidTr="00E2133E">
                    <w:trPr>
                      <w:trHeight w:val="218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E2133E" w:rsidRDefault="00E2133E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c4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Apply the procedure of DEM generation and digital orthorectification.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(c18</w:t>
                        </w:r>
                        <w:r w:rsidR="00F514F9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FA7FD6" w:rsidRDefault="00E2133E" w:rsidP="001C419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c5 </w:t>
                        </w:r>
                        <w:r w:rsidR="001C419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Use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other efficient technologies of positioning.(c18) </w:t>
                        </w:r>
                      </w:p>
                      <w:p w:rsidR="00E2133E" w:rsidRDefault="00E2133E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1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514F9" w:rsidP="0020226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d1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Use MATLAB software for processing digital images.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(d4)</w:t>
                        </w:r>
                      </w:p>
                    </w:tc>
                  </w:tr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514F9" w:rsidP="001C419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d2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Use digital photogrammetric software for performing digital photogrammetric processes</w:t>
                        </w:r>
                        <w:r w:rsidR="001C419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(d6)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4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4- Course Contents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5248"/>
            </w:tblGrid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Review of photogrammetric mathematical models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imagery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photogrammetric workstation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Image Orientation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Aerial Triangulation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Correlation matching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Least-squares matching</w:t>
                  </w:r>
                </w:p>
              </w:tc>
            </w:tr>
            <w:tr w:rsidR="00FA7FD6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B76BBC" w:rsidP="0042401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Interest point detection</w:t>
                  </w:r>
                </w:p>
              </w:tc>
            </w:tr>
            <w:tr w:rsidR="00B76BBC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B76BBC" w:rsidRDefault="00B76BBC" w:rsidP="00B76BB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6BBC" w:rsidRDefault="00B76BBC" w:rsidP="00B76BB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Edge detection and representation</w:t>
                  </w:r>
                </w:p>
              </w:tc>
            </w:tr>
            <w:tr w:rsidR="00B76BBC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B76BBC" w:rsidRDefault="00B76BBC" w:rsidP="00B76BB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6BBC" w:rsidRDefault="00B76BBC" w:rsidP="00B76BB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DEM generation</w:t>
                  </w:r>
                </w:p>
              </w:tc>
            </w:tr>
            <w:tr w:rsidR="00B76BBC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B76BBC" w:rsidRDefault="00B76BBC" w:rsidP="00B76BB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6BBC" w:rsidRDefault="00B76BBC" w:rsidP="00B76BB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orthorectification</w:t>
                  </w:r>
                </w:p>
              </w:tc>
            </w:tr>
            <w:tr w:rsidR="00B76BBC" w:rsidTr="00B76BBC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B76BBC" w:rsidRDefault="00B76BBC" w:rsidP="00B76BB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6BBC" w:rsidRDefault="00B76BBC" w:rsidP="00B76BB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Lidar and GPS Photogrammetry</w:t>
                  </w: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D0A6A" w:rsidRDefault="00AD0A6A" w:rsidP="00424012">
            <w:pPr>
              <w:rPr>
                <w:rFonts w:eastAsia="Times New Roman"/>
                <w:b/>
                <w:bCs/>
              </w:rPr>
            </w:pPr>
          </w:p>
          <w:p w:rsidR="00AD0A6A" w:rsidRDefault="00AD0A6A" w:rsidP="00424012">
            <w:pPr>
              <w:rPr>
                <w:rFonts w:eastAsia="Times New Roman"/>
                <w:b/>
                <w:bCs/>
              </w:rPr>
            </w:pPr>
          </w:p>
          <w:p w:rsidR="00AD0A6A" w:rsidRDefault="00AD0A6A" w:rsidP="00424012">
            <w:pPr>
              <w:rPr>
                <w:rFonts w:eastAsia="Times New Roman"/>
                <w:b/>
                <w:bCs/>
              </w:rPr>
            </w:pPr>
          </w:p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5- Teaching and Learning Methods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</w:tblGrid>
            <w:tr w:rsidR="00FA7FD6" w:rsidTr="0042401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5.2- Practical training / laboratory 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5.3- Tutorial 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5.4- Computer based work </w:t>
                  </w: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 Teaching and Learning Methods of Disables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</w:tblGrid>
            <w:tr w:rsidR="00FA7FD6" w:rsidTr="00424012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6.1- N.A </w:t>
                  </w: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65E3A" w:rsidRDefault="00A65E3A" w:rsidP="00424012">
            <w:pPr>
              <w:rPr>
                <w:rFonts w:eastAsia="Times New Roman"/>
                <w:b/>
                <w:bCs/>
              </w:rPr>
            </w:pPr>
          </w:p>
          <w:p w:rsidR="00A65E3A" w:rsidRDefault="00A65E3A" w:rsidP="00424012">
            <w:pPr>
              <w:rPr>
                <w:rFonts w:eastAsia="Times New Roman"/>
                <w:b/>
                <w:bCs/>
              </w:rPr>
            </w:pPr>
          </w:p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7- Student Assessment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6"/>
            </w:tblGrid>
            <w:tr w:rsidR="00FA7FD6" w:rsidTr="0042401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FA7FD6" w:rsidTr="00424012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999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"/>
                    <w:gridCol w:w="3659"/>
                  </w:tblGrid>
                  <w:tr w:rsidR="00FA7FD6" w:rsidTr="00A479AE">
                    <w:trPr>
                      <w:trHeight w:val="259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Assignments  </w:t>
                        </w:r>
                      </w:p>
                    </w:tc>
                  </w:tr>
                  <w:tr w:rsidR="00FA7FD6" w:rsidTr="00A479AE">
                    <w:trPr>
                      <w:trHeight w:val="259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Quiz</w:t>
                        </w:r>
                        <w:r w:rsidR="003A0F9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zes</w:t>
                        </w:r>
                        <w:r w:rsidR="00EB585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  </w:t>
                        </w:r>
                      </w:p>
                    </w:tc>
                  </w:tr>
                  <w:tr w:rsidR="00EB585B" w:rsidTr="00A479AE">
                    <w:trPr>
                      <w:trHeight w:val="259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585B" w:rsidRDefault="00EB585B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B585B" w:rsidRDefault="00EB585B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Project   </w:t>
                        </w:r>
                      </w:p>
                    </w:tc>
                  </w:tr>
                  <w:tr w:rsidR="00FA7FD6" w:rsidTr="00A479AE">
                    <w:trPr>
                      <w:trHeight w:val="274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A7FD6" w:rsidRDefault="00EB585B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exam  </w:t>
                        </w:r>
                      </w:p>
                    </w:tc>
                  </w:tr>
                  <w:tr w:rsidR="00FA7FD6" w:rsidTr="00A479AE">
                    <w:trPr>
                      <w:trHeight w:val="274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A7FD6" w:rsidRDefault="00EB585B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Oral exam  </w:t>
                        </w:r>
                      </w:p>
                    </w:tc>
                  </w:tr>
                  <w:tr w:rsidR="00FA7FD6" w:rsidTr="00A479AE">
                    <w:trPr>
                      <w:trHeight w:val="289"/>
                      <w:tblCellSpacing w:w="0" w:type="dxa"/>
                    </w:trPr>
                    <w:tc>
                      <w:tcPr>
                        <w:tcW w:w="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A7FD6" w:rsidRDefault="00EB585B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3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514F9" w:rsidP="00A479AE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exam  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"/>
                    <w:gridCol w:w="1897"/>
                    <w:gridCol w:w="1531"/>
                  </w:tblGrid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Assignments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A65E3A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3,5,6,</w:t>
                        </w:r>
                        <w:r w:rsidR="00A65E3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</w:t>
                        </w:r>
                        <w:r w:rsidR="00A65E3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Quizzes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A65E3A" w:rsidP="00A65E3A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4,7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1A474D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3A0F93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A65E3A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DD4653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3A0F93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3A0F93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</w:t>
                        </w:r>
                        <w:r w:rsidR="00FA7FD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FA7FD6" w:rsidTr="0042401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lastRenderedPageBreak/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A7FD6" w:rsidTr="00424012">
              <w:trPr>
                <w:trHeight w:val="69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  <w:sz w:val="6"/>
                    </w:rPr>
                  </w:pP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3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51E18" w:rsidRDefault="00151E18" w:rsidP="00424012">
            <w:pPr>
              <w:rPr>
                <w:rFonts w:eastAsia="Times New Roman"/>
                <w:b/>
                <w:bCs/>
              </w:rPr>
            </w:pPr>
          </w:p>
          <w:p w:rsidR="00151E18" w:rsidRDefault="00151E18" w:rsidP="00424012">
            <w:pPr>
              <w:rPr>
                <w:rFonts w:eastAsia="Times New Roman"/>
                <w:b/>
                <w:bCs/>
              </w:rPr>
            </w:pPr>
          </w:p>
          <w:p w:rsidR="00151E18" w:rsidRDefault="00151E18" w:rsidP="00424012">
            <w:pPr>
              <w:rPr>
                <w:rFonts w:eastAsia="Times New Roman"/>
                <w:b/>
                <w:bCs/>
              </w:rPr>
            </w:pPr>
          </w:p>
          <w:p w:rsidR="00151E18" w:rsidRDefault="00151E18" w:rsidP="00424012">
            <w:pPr>
              <w:rPr>
                <w:rFonts w:eastAsia="Times New Roman"/>
                <w:b/>
                <w:bCs/>
              </w:rPr>
            </w:pPr>
          </w:p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8- List of References 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8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Course notes prepared by instructor. 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8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 Mikhail, E. M., B</w:t>
                        </w:r>
                        <w:r w:rsidR="00A479A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ethel, J. S. and McGlone, J. C.</w:t>
                        </w:r>
                        <w:r w:rsidR="00A479AE">
                          <w:rPr>
                            <w:rFonts w:ascii="Arial" w:eastAsia="Times New Roman" w:hAnsi="Arial" w:cs="Arial" w:hint="cs"/>
                            <w:sz w:val="22"/>
                            <w:szCs w:val="22"/>
                            <w:rtl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rtl/>
                          </w:rPr>
                          <w:t>2001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Introduction to modern photogrammetry. John Wiley &amp; Sons, Inc., USA. </w:t>
                        </w:r>
                      </w:p>
                    </w:tc>
                  </w:tr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0EA9" w:rsidRPr="002F0EA9" w:rsidRDefault="00FA7FD6" w:rsidP="00EA6899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2- Wolf, P. R. and Dewitt, B. A., 2000. Elements of Photogrammetry: With Applications in GIS. McGraw-Hill Education (India) PvtLimited</w:t>
                        </w:r>
                        <w:r w:rsidR="003A0F9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Recommended Books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3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Schenk, T., 1999. Digital Photogrammetry. Terra Science LLC, USA. 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d- Web Sites</w:t>
                  </w:r>
                </w:p>
              </w:tc>
            </w:tr>
            <w:tr w:rsidR="00FA7FD6" w:rsidTr="00424012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9"/>
                  </w:tblGrid>
                  <w:tr w:rsidR="00FA7FD6" w:rsidTr="00424012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7FD6" w:rsidRDefault="00FA7FD6" w:rsidP="0042401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www.isprs.org </w:t>
                        </w:r>
                      </w:p>
                    </w:tc>
                  </w:tr>
                </w:tbl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</w:tc>
      </w:tr>
    </w:tbl>
    <w:p w:rsidR="00FA7FD6" w:rsidRDefault="005B4875" w:rsidP="00FA7FD6">
      <w:pPr>
        <w:pStyle w:val="NormalWeb"/>
        <w:pageBreakBefore/>
      </w:pPr>
      <w:r w:rsidRPr="005B4875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9027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FD6">
        <w:t> </w:t>
      </w:r>
      <w:r w:rsidRPr="005B487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0</wp:posOffset>
            </wp:positionV>
            <wp:extent cx="895350" cy="690880"/>
            <wp:effectExtent l="0" t="0" r="0" b="0"/>
            <wp:wrapNone/>
            <wp:docPr id="3" name="Picture 37" descr="Logo-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Ben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9770"/>
        <w:gridCol w:w="2144"/>
      </w:tblGrid>
      <w:tr w:rsidR="00FA7FD6" w:rsidTr="00424012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C7B77" w:rsidRDefault="00FA7FD6" w:rsidP="005B48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1C7B77" w:rsidRPr="00BA325F">
              <w:rPr>
                <w:rFonts w:ascii="Arial" w:eastAsia="Times New Roman" w:hAnsi="Arial" w:cs="Arial"/>
                <w:sz w:val="20"/>
                <w:szCs w:val="20"/>
              </w:rPr>
              <w:t xml:space="preserve">Faculty of Engineering </w:t>
            </w:r>
          </w:p>
          <w:p w:rsidR="001C7B77" w:rsidRPr="00BA325F" w:rsidRDefault="001C7B77" w:rsidP="001C7B77">
            <w:pPr>
              <w:rPr>
                <w:sz w:val="20"/>
                <w:szCs w:val="20"/>
              </w:rPr>
            </w:pPr>
            <w:r w:rsidRPr="00BA325F">
              <w:rPr>
                <w:rFonts w:ascii="Arial" w:eastAsia="Times New Roman" w:hAnsi="Arial" w:cs="Arial"/>
                <w:sz w:val="20"/>
                <w:szCs w:val="20"/>
              </w:rPr>
              <w:t>at  Shoubra</w:t>
            </w:r>
          </w:p>
          <w:p w:rsidR="00FA7FD6" w:rsidRDefault="00FA7FD6" w:rsidP="0042401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A7FD6" w:rsidRDefault="00FA7FD6" w:rsidP="00424012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No.11A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>Course Specifications : Advanced Photogrammetry</w:t>
            </w:r>
          </w:p>
        </w:tc>
        <w:tc>
          <w:tcPr>
            <w:tcW w:w="0" w:type="auto"/>
            <w:vAlign w:val="center"/>
            <w:hideMark/>
          </w:tcPr>
          <w:p w:rsidR="00FA7FD6" w:rsidRDefault="005B4875" w:rsidP="0042401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eastAsia="Times New Roman"/>
              </w:rPr>
              <w:t>Benha university</w:t>
            </w:r>
          </w:p>
        </w:tc>
      </w:tr>
      <w:tr w:rsidR="00FA7FD6" w:rsidTr="00424012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A7FD6" w:rsidRDefault="00FA7FD6" w:rsidP="00424012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university</w:t>
            </w: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r w:rsidR="005B4875" w:rsidRPr="00BA325F">
              <w:rPr>
                <w:rFonts w:ascii="Arial" w:eastAsia="Times New Roman" w:hAnsi="Arial" w:cs="Arial"/>
                <w:sz w:val="20"/>
                <w:szCs w:val="20"/>
              </w:rPr>
              <w:t xml:space="preserve">Faculty of Engineering </w:t>
            </w:r>
            <w:r w:rsidR="005B4875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5B4875" w:rsidRPr="00BA325F">
              <w:rPr>
                <w:rFonts w:ascii="Arial" w:eastAsia="Times New Roman" w:hAnsi="Arial" w:cs="Arial"/>
                <w:sz w:val="20"/>
                <w:szCs w:val="20"/>
              </w:rPr>
              <w:t xml:space="preserve"> Shoubra</w:t>
            </w: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</w:tblGrid>
      <w:tr w:rsidR="00FA7FD6" w:rsidTr="00424012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Surveying Engineering Department </w:t>
            </w:r>
          </w:p>
        </w:tc>
      </w:tr>
    </w:tbl>
    <w:p w:rsidR="00FA7FD6" w:rsidRDefault="00FA7FD6" w:rsidP="00FA7FD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FA7FD6" w:rsidTr="00FA7FD6">
        <w:trPr>
          <w:tblCellSpacing w:w="15" w:type="dxa"/>
        </w:trPr>
        <w:tc>
          <w:tcPr>
            <w:tcW w:w="1419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A7FD6" w:rsidRDefault="00FA7FD6" w:rsidP="004240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Matrix of Knowledge and Skills of the course </w:t>
            </w:r>
          </w:p>
        </w:tc>
      </w:tr>
      <w:tr w:rsidR="00FA7FD6" w:rsidTr="00FA7FD6">
        <w:trPr>
          <w:tblCellSpacing w:w="15" w:type="dxa"/>
        </w:trPr>
        <w:tc>
          <w:tcPr>
            <w:tcW w:w="14190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="-548"/>
              <w:tblW w:w="1312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4410"/>
              <w:gridCol w:w="810"/>
              <w:gridCol w:w="1890"/>
              <w:gridCol w:w="1800"/>
              <w:gridCol w:w="1918"/>
              <w:gridCol w:w="1495"/>
            </w:tblGrid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E536BB">
                  <w:pPr>
                    <w:ind w:left="-235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Pr="00E536BB" w:rsidRDefault="00FA7FD6" w:rsidP="00E536BB">
                  <w:pPr>
                    <w:ind w:left="-23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536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Basic Knowledge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Pr="00E536BB" w:rsidRDefault="00FA7FD6" w:rsidP="00E536BB">
                  <w:pPr>
                    <w:ind w:left="-325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536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Intellectual Skills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Pr="00E536BB" w:rsidRDefault="00FA7FD6" w:rsidP="00E536BB">
                  <w:pPr>
                    <w:ind w:left="-35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536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Professional Skills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Pr="00E536BB" w:rsidRDefault="00FA7FD6" w:rsidP="00E536BB">
                  <w:pPr>
                    <w:ind w:left="-263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536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General Skills</w:t>
                  </w: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Review of photogrammetric mathematical models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514F9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imagery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514F9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26E" w:rsidRDefault="0020226E" w:rsidP="0020226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26E" w:rsidRDefault="0020226E" w:rsidP="0020226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photogrammetric workstation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26E" w:rsidRDefault="0020226E" w:rsidP="0020226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0226E" w:rsidRDefault="0020226E" w:rsidP="0020226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26E" w:rsidRDefault="00F514F9" w:rsidP="00DF30C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b3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26E" w:rsidRDefault="00F514F9" w:rsidP="0020226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c4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0226E" w:rsidRDefault="0020226E" w:rsidP="0020226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Image Orientation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E2133E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</w:t>
                  </w:r>
                  <w:r w:rsidR="00F514F9"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Aerial Triangulation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F514F9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F514F9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</w:t>
                  </w:r>
                  <w:r w:rsidR="00261045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F514F9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E536BB" w:rsidTr="00E536BB">
              <w:trPr>
                <w:trHeight w:val="92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Correlation matching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514F9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</w:t>
                  </w:r>
                  <w:r w:rsidR="00261045"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348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3A0F9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Least-squares matching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514F9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A7FD6" w:rsidP="0042401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7FD6" w:rsidRDefault="00F514F9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</w:t>
                  </w:r>
                  <w:r w:rsidR="00261045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A7FD6" w:rsidRDefault="00F514F9" w:rsidP="0042401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d2</w:t>
                  </w:r>
                </w:p>
              </w:tc>
            </w:tr>
            <w:tr w:rsidR="00E536BB" w:rsidTr="00E536BB">
              <w:trPr>
                <w:trHeight w:val="254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Mid-term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261045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564057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564057" w:rsidP="00DF30C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1045" w:rsidRDefault="00564057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61045" w:rsidRDefault="00564057" w:rsidP="0026104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E536BB" w:rsidTr="00E536BB">
              <w:trPr>
                <w:trHeight w:val="65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Interest point detection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E536BB" w:rsidTr="00E536BB">
              <w:trPr>
                <w:trHeight w:val="65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Edge detection and representation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DF30C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</w:t>
                  </w:r>
                  <w:r w:rsidR="00DF30C4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d2</w:t>
                  </w:r>
                </w:p>
              </w:tc>
            </w:tr>
            <w:tr w:rsidR="00E536BB" w:rsidTr="00E536BB">
              <w:trPr>
                <w:trHeight w:val="320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DEM generation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DF30C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b5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369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Digital orthorectification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DE352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DE352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536BB" w:rsidTr="00E536BB">
              <w:trPr>
                <w:trHeight w:val="165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Lidar and GPS Photogrammetry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796AF1" w:rsidRDefault="00796AF1" w:rsidP="00796AF1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AF1" w:rsidRDefault="00F514F9" w:rsidP="00796A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564057" w:rsidTr="00E536BB">
              <w:trPr>
                <w:trHeight w:val="326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Oral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564057" w:rsidTr="00E536BB">
              <w:trPr>
                <w:trHeight w:val="65"/>
                <w:tblCellSpacing w:w="0" w:type="dxa"/>
              </w:trPr>
              <w:tc>
                <w:tcPr>
                  <w:tcW w:w="8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057" w:rsidRDefault="00564057" w:rsidP="0056405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</w:tbl>
          <w:p w:rsidR="00FA7FD6" w:rsidRDefault="00FA7FD6" w:rsidP="00424012">
            <w:pPr>
              <w:rPr>
                <w:rFonts w:eastAsia="Times New Roman"/>
              </w:rPr>
            </w:pPr>
          </w:p>
          <w:p w:rsidR="00A75D74" w:rsidRDefault="00A75D74" w:rsidP="00424012">
            <w:pPr>
              <w:rPr>
                <w:rFonts w:eastAsia="Times New Roman"/>
              </w:rPr>
            </w:pPr>
          </w:p>
        </w:tc>
      </w:tr>
    </w:tbl>
    <w:p w:rsidR="00FA7FD6" w:rsidRDefault="00FA7FD6" w:rsidP="00FA7FD6">
      <w:pPr>
        <w:rPr>
          <w:rFonts w:eastAsia="Times New Roman"/>
        </w:rPr>
      </w:pPr>
    </w:p>
    <w:p w:rsidR="00A65E3A" w:rsidRDefault="00A65E3A">
      <w:pPr>
        <w:rPr>
          <w:lang w:bidi="ar-EG"/>
        </w:rPr>
      </w:pPr>
    </w:p>
    <w:p w:rsidR="00A65E3A" w:rsidRPr="00A65E3A" w:rsidRDefault="00A65E3A" w:rsidP="00A65E3A">
      <w:pPr>
        <w:rPr>
          <w:lang w:bidi="ar-EG"/>
        </w:rPr>
      </w:pPr>
    </w:p>
    <w:p w:rsidR="00A65E3A" w:rsidRPr="00A65E3A" w:rsidRDefault="00A65E3A" w:rsidP="00A65E3A">
      <w:pPr>
        <w:rPr>
          <w:lang w:bidi="ar-EG"/>
        </w:rPr>
      </w:pPr>
    </w:p>
    <w:p w:rsidR="00A65E3A" w:rsidRPr="00A65E3A" w:rsidRDefault="00A65E3A" w:rsidP="00A65E3A">
      <w:pPr>
        <w:rPr>
          <w:lang w:bidi="ar-EG"/>
        </w:rPr>
      </w:pPr>
    </w:p>
    <w:p w:rsidR="003C7202" w:rsidRDefault="003C7202" w:rsidP="003C7202">
      <w:pPr>
        <w:tabs>
          <w:tab w:val="left" w:pos="3915"/>
        </w:tabs>
        <w:rPr>
          <w:lang w:bidi="ar-EG"/>
        </w:rPr>
      </w:pPr>
    </w:p>
    <w:p w:rsidR="00151E18" w:rsidRDefault="00151E18" w:rsidP="003C7202">
      <w:pPr>
        <w:tabs>
          <w:tab w:val="left" w:pos="3915"/>
        </w:tabs>
        <w:rPr>
          <w:lang w:bidi="ar-EG"/>
        </w:rPr>
      </w:pPr>
    </w:p>
    <w:p w:rsidR="00151E18" w:rsidRDefault="00151E18" w:rsidP="003C7202">
      <w:pPr>
        <w:tabs>
          <w:tab w:val="left" w:pos="3915"/>
        </w:tabs>
        <w:rPr>
          <w:lang w:bidi="ar-EG"/>
        </w:rPr>
      </w:pPr>
    </w:p>
    <w:p w:rsidR="00151E18" w:rsidRDefault="00151E18" w:rsidP="003C7202">
      <w:pPr>
        <w:tabs>
          <w:tab w:val="left" w:pos="3915"/>
        </w:tabs>
        <w:rPr>
          <w:lang w:bidi="ar-EG"/>
        </w:rPr>
      </w:pPr>
    </w:p>
    <w:tbl>
      <w:tblPr>
        <w:tblW w:w="16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450"/>
        <w:gridCol w:w="470"/>
        <w:gridCol w:w="448"/>
        <w:gridCol w:w="448"/>
        <w:gridCol w:w="448"/>
        <w:gridCol w:w="448"/>
        <w:gridCol w:w="457"/>
        <w:gridCol w:w="457"/>
        <w:gridCol w:w="457"/>
        <w:gridCol w:w="457"/>
        <w:gridCol w:w="457"/>
        <w:gridCol w:w="431"/>
        <w:gridCol w:w="431"/>
        <w:gridCol w:w="431"/>
        <w:gridCol w:w="431"/>
        <w:gridCol w:w="431"/>
        <w:gridCol w:w="457"/>
        <w:gridCol w:w="457"/>
      </w:tblGrid>
      <w:tr w:rsidR="00D13F3C" w:rsidRPr="00A75D74" w:rsidTr="00D13F3C">
        <w:trPr>
          <w:trHeight w:val="315"/>
          <w:jc w:val="center"/>
        </w:trPr>
        <w:tc>
          <w:tcPr>
            <w:tcW w:w="0" w:type="auto"/>
          </w:tcPr>
          <w:p w:rsidR="00D13F3C" w:rsidRPr="00A75D74" w:rsidRDefault="00D13F3C" w:rsidP="00197AB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18"/>
          </w:tcPr>
          <w:p w:rsidR="00D13F3C" w:rsidRPr="00A1447A" w:rsidRDefault="00D13F3C" w:rsidP="00197AB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75D74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The Matrix of The Relation Between The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Course’ Aims</w:t>
            </w:r>
            <w:r w:rsidRPr="00A75D74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and The ILOS of The Course</w:t>
            </w:r>
          </w:p>
        </w:tc>
      </w:tr>
      <w:tr w:rsidR="00086B6F" w:rsidRPr="00A75D74" w:rsidTr="00086B6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A149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75D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A149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Advanced Photogrammetry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B3725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A75D74" w:rsidRDefault="00D13F3C" w:rsidP="00A1491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d2</w:t>
            </w:r>
          </w:p>
        </w:tc>
      </w:tr>
      <w:tr w:rsidR="00086B6F" w:rsidRPr="00A75D74" w:rsidTr="00086B6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3F3C" w:rsidRPr="00A75D74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D13F3C" w:rsidRPr="00830459" w:rsidRDefault="00D13F3C" w:rsidP="00A81C3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Perceive the concepts and theories of digital photogrammetric processes.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3F3C" w:rsidRPr="00A75D74" w:rsidTr="00086B6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3F3C" w:rsidRPr="00A75D74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</w:tcPr>
          <w:p w:rsidR="00D13F3C" w:rsidRPr="008D4341" w:rsidRDefault="00D13F3C" w:rsidP="008D434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Apply the mathematical models related to automating photogrammetric processes.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3F3C" w:rsidRPr="00086B6F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3F3C" w:rsidRPr="00A75D74" w:rsidTr="00086B6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3F3C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</w:tcPr>
          <w:p w:rsidR="00D13F3C" w:rsidRDefault="00086B6F" w:rsidP="00086B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 </w:t>
            </w:r>
            <w:r w:rsidR="00D13F3C">
              <w:rPr>
                <w:rFonts w:ascii="Arial" w:eastAsia="Times New Roman" w:hAnsi="Arial" w:cs="Arial"/>
                <w:sz w:val="22"/>
                <w:szCs w:val="22"/>
              </w:rPr>
              <w:t>familiar with modern photogrammetric techniques.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A93FC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13F3C" w:rsidRPr="00A75D74" w:rsidTr="00086B6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3F3C" w:rsidRDefault="00D13F3C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</w:tcPr>
          <w:p w:rsidR="00D13F3C" w:rsidRDefault="00D13F3C" w:rsidP="00A81C3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Realize photogrammetric software packages.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086B6F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D13F3C" w:rsidP="00B3725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13F3C" w:rsidRPr="00086B6F" w:rsidRDefault="00086B6F" w:rsidP="008C288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6B6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</w:tr>
    </w:tbl>
    <w:p w:rsidR="00A65E3A" w:rsidRDefault="00A65E3A" w:rsidP="003C7202">
      <w:pPr>
        <w:tabs>
          <w:tab w:val="left" w:pos="3915"/>
        </w:tabs>
        <w:rPr>
          <w:lang w:bidi="ar-EG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9"/>
      </w:tblGrid>
      <w:tr w:rsidR="003C7202" w:rsidTr="00A1491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C7202" w:rsidRDefault="003C7202" w:rsidP="00A149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Course Coordinator :    Mohamed Ibrahim MoustafaZahran</w:t>
            </w:r>
          </w:p>
        </w:tc>
      </w:tr>
    </w:tbl>
    <w:p w:rsidR="003C7202" w:rsidRDefault="003C7202" w:rsidP="003C7202">
      <w:pPr>
        <w:rPr>
          <w:rFonts w:eastAsia="Times New Roman"/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5"/>
      </w:tblGrid>
      <w:tr w:rsidR="003C7202" w:rsidTr="00A1491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C7202" w:rsidRDefault="003C7202" w:rsidP="00A149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Head of Department :    Mohamed Ibrahim Moustafa</w:t>
            </w:r>
            <w:r w:rsidR="006C05DF">
              <w:rPr>
                <w:rFonts w:eastAsia="Times New Roman"/>
                <w:b/>
                <w:bCs/>
              </w:rPr>
              <w:t>Zahran</w:t>
            </w:r>
            <w:r w:rsidR="006C05DF">
              <w:rPr>
                <w:rFonts w:asciiTheme="majorBidi" w:hAnsiTheme="majorBidi" w:cstheme="majorBidi"/>
                <w:b/>
                <w:bCs/>
              </w:rPr>
              <w:t>Date:  6 / 9 / 2015</w:t>
            </w:r>
          </w:p>
        </w:tc>
      </w:tr>
    </w:tbl>
    <w:p w:rsidR="003C7202" w:rsidRPr="00A65E3A" w:rsidRDefault="003C7202" w:rsidP="003C7202">
      <w:pPr>
        <w:rPr>
          <w:lang w:bidi="ar-EG"/>
        </w:rPr>
      </w:pPr>
      <w:bookmarkStart w:id="6" w:name="_GoBack"/>
      <w:bookmarkEnd w:id="6"/>
    </w:p>
    <w:sectPr w:rsidR="003C7202" w:rsidRPr="00A65E3A" w:rsidSect="00A65E3A">
      <w:footerReference w:type="default" r:id="rId8"/>
      <w:pgSz w:w="16838" w:h="11906" w:orient="landscape"/>
      <w:pgMar w:top="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9B" w:rsidRDefault="00E80A9B" w:rsidP="001C7B77">
      <w:r>
        <w:separator/>
      </w:r>
    </w:p>
  </w:endnote>
  <w:endnote w:type="continuationSeparator" w:id="0">
    <w:p w:rsidR="00E80A9B" w:rsidRDefault="00E80A9B" w:rsidP="001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30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B77" w:rsidRDefault="008E395E">
        <w:pPr>
          <w:pStyle w:val="Footer"/>
          <w:jc w:val="right"/>
        </w:pPr>
        <w:r>
          <w:fldChar w:fldCharType="begin"/>
        </w:r>
        <w:r w:rsidR="001C7B77">
          <w:instrText xml:space="preserve"> PAGE   \* MERGEFORMAT </w:instrText>
        </w:r>
        <w:r>
          <w:fldChar w:fldCharType="separate"/>
        </w:r>
        <w:r w:rsidR="00086B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7B77" w:rsidRDefault="001C7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9B" w:rsidRDefault="00E80A9B" w:rsidP="001C7B77">
      <w:r>
        <w:separator/>
      </w:r>
    </w:p>
  </w:footnote>
  <w:footnote w:type="continuationSeparator" w:id="0">
    <w:p w:rsidR="00E80A9B" w:rsidRDefault="00E80A9B" w:rsidP="001C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D6"/>
    <w:rsid w:val="0007330B"/>
    <w:rsid w:val="000843AB"/>
    <w:rsid w:val="00086B6F"/>
    <w:rsid w:val="000C509B"/>
    <w:rsid w:val="000D0EF8"/>
    <w:rsid w:val="00142D38"/>
    <w:rsid w:val="00151E18"/>
    <w:rsid w:val="00197AB1"/>
    <w:rsid w:val="001A474D"/>
    <w:rsid w:val="001B7EAC"/>
    <w:rsid w:val="001C3A39"/>
    <w:rsid w:val="001C4198"/>
    <w:rsid w:val="001C7B77"/>
    <w:rsid w:val="0020226E"/>
    <w:rsid w:val="00261045"/>
    <w:rsid w:val="002F0EA9"/>
    <w:rsid w:val="002F5F2A"/>
    <w:rsid w:val="00305B57"/>
    <w:rsid w:val="003A0F93"/>
    <w:rsid w:val="003A5CC0"/>
    <w:rsid w:val="003B17E9"/>
    <w:rsid w:val="003C7202"/>
    <w:rsid w:val="00424012"/>
    <w:rsid w:val="00470527"/>
    <w:rsid w:val="00497D8D"/>
    <w:rsid w:val="00563101"/>
    <w:rsid w:val="00564057"/>
    <w:rsid w:val="005B4875"/>
    <w:rsid w:val="00607FC5"/>
    <w:rsid w:val="0063148C"/>
    <w:rsid w:val="00645507"/>
    <w:rsid w:val="00677940"/>
    <w:rsid w:val="006A3418"/>
    <w:rsid w:val="006B4A2C"/>
    <w:rsid w:val="006C05DF"/>
    <w:rsid w:val="006D3A6A"/>
    <w:rsid w:val="006D6AE8"/>
    <w:rsid w:val="006E3C8D"/>
    <w:rsid w:val="006E73EF"/>
    <w:rsid w:val="00702338"/>
    <w:rsid w:val="007370F6"/>
    <w:rsid w:val="00796AF1"/>
    <w:rsid w:val="00820BAF"/>
    <w:rsid w:val="008616CD"/>
    <w:rsid w:val="00865B56"/>
    <w:rsid w:val="008C2885"/>
    <w:rsid w:val="008D4341"/>
    <w:rsid w:val="008E395E"/>
    <w:rsid w:val="008E7984"/>
    <w:rsid w:val="00942DDB"/>
    <w:rsid w:val="00991389"/>
    <w:rsid w:val="00993D3A"/>
    <w:rsid w:val="009B346C"/>
    <w:rsid w:val="009D788B"/>
    <w:rsid w:val="00A06374"/>
    <w:rsid w:val="00A1447A"/>
    <w:rsid w:val="00A14918"/>
    <w:rsid w:val="00A2025F"/>
    <w:rsid w:val="00A23C66"/>
    <w:rsid w:val="00A479AE"/>
    <w:rsid w:val="00A57F08"/>
    <w:rsid w:val="00A61469"/>
    <w:rsid w:val="00A65E3A"/>
    <w:rsid w:val="00A75D74"/>
    <w:rsid w:val="00A81C39"/>
    <w:rsid w:val="00AB2D2A"/>
    <w:rsid w:val="00AD0A6A"/>
    <w:rsid w:val="00B37259"/>
    <w:rsid w:val="00B5549A"/>
    <w:rsid w:val="00B76BBC"/>
    <w:rsid w:val="00B92EAB"/>
    <w:rsid w:val="00BA325F"/>
    <w:rsid w:val="00BD10B1"/>
    <w:rsid w:val="00BF5191"/>
    <w:rsid w:val="00BF6DB6"/>
    <w:rsid w:val="00D13F3C"/>
    <w:rsid w:val="00D54250"/>
    <w:rsid w:val="00D62E9D"/>
    <w:rsid w:val="00D83077"/>
    <w:rsid w:val="00DD4653"/>
    <w:rsid w:val="00DE352E"/>
    <w:rsid w:val="00DF30C4"/>
    <w:rsid w:val="00DF778C"/>
    <w:rsid w:val="00E2133E"/>
    <w:rsid w:val="00E22681"/>
    <w:rsid w:val="00E35851"/>
    <w:rsid w:val="00E536BB"/>
    <w:rsid w:val="00E62885"/>
    <w:rsid w:val="00E80A9B"/>
    <w:rsid w:val="00EA6899"/>
    <w:rsid w:val="00EB277A"/>
    <w:rsid w:val="00EB585B"/>
    <w:rsid w:val="00EC45DB"/>
    <w:rsid w:val="00EE79A1"/>
    <w:rsid w:val="00F3022C"/>
    <w:rsid w:val="00F514F9"/>
    <w:rsid w:val="00F81076"/>
    <w:rsid w:val="00FA7FD6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2EC614-B9BB-46BF-98CB-C0E8B4AA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FD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D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5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D74"/>
    <w:rPr>
      <w:color w:val="800080"/>
      <w:u w:val="single"/>
    </w:rPr>
  </w:style>
  <w:style w:type="paragraph" w:customStyle="1" w:styleId="xl65">
    <w:name w:val="xl65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6">
    <w:name w:val="xl66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7">
    <w:name w:val="xl67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8">
    <w:name w:val="xl68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9">
    <w:name w:val="xl69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A75D7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A75D7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A7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A75D74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A75D7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7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7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Mohamed</cp:lastModifiedBy>
  <cp:revision>67</cp:revision>
  <cp:lastPrinted>2015-12-20T09:04:00Z</cp:lastPrinted>
  <dcterms:created xsi:type="dcterms:W3CDTF">2015-07-18T08:19:00Z</dcterms:created>
  <dcterms:modified xsi:type="dcterms:W3CDTF">2016-02-12T22:55:00Z</dcterms:modified>
</cp:coreProperties>
</file>